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F7" w:rsidRDefault="004B73F7" w:rsidP="00371AF4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</w:p>
    <w:p w:rsidR="004B73F7" w:rsidRDefault="004B73F7" w:rsidP="00F07A56">
      <w:pPr>
        <w:pStyle w:val="a3"/>
        <w:jc w:val="center"/>
        <w:rPr>
          <w:rFonts w:ascii="Times New Roman" w:hAnsi="Times New Roman" w:cs="Times New Roman"/>
        </w:rPr>
      </w:pPr>
    </w:p>
    <w:p w:rsidR="00371AF4" w:rsidRDefault="00371AF4" w:rsidP="00F07A56">
      <w:pPr>
        <w:pStyle w:val="a3"/>
        <w:jc w:val="center"/>
        <w:rPr>
          <w:rFonts w:ascii="Times New Roman" w:hAnsi="Times New Roman" w:cs="Times New Roman"/>
        </w:rPr>
      </w:pPr>
    </w:p>
    <w:p w:rsidR="00371AF4" w:rsidRDefault="00371AF4" w:rsidP="00F07A56">
      <w:pPr>
        <w:pStyle w:val="a3"/>
        <w:jc w:val="center"/>
        <w:rPr>
          <w:rFonts w:ascii="Times New Roman" w:hAnsi="Times New Roman" w:cs="Times New Roman"/>
        </w:rPr>
      </w:pPr>
    </w:p>
    <w:p w:rsidR="00371AF4" w:rsidRDefault="00371AF4" w:rsidP="00F07A56">
      <w:pPr>
        <w:pStyle w:val="a3"/>
        <w:jc w:val="center"/>
        <w:rPr>
          <w:rFonts w:ascii="Times New Roman" w:hAnsi="Times New Roman" w:cs="Times New Roman"/>
        </w:rPr>
      </w:pPr>
    </w:p>
    <w:p w:rsidR="00371AF4" w:rsidRDefault="00371AF4" w:rsidP="00F07A56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71AF4" w:rsidRDefault="00371AF4" w:rsidP="00F07A56">
      <w:pPr>
        <w:pStyle w:val="a3"/>
        <w:jc w:val="center"/>
        <w:rPr>
          <w:rFonts w:ascii="Times New Roman" w:hAnsi="Times New Roman" w:cs="Times New Roman"/>
        </w:rPr>
      </w:pPr>
    </w:p>
    <w:p w:rsidR="00371AF4" w:rsidRPr="00371AF4" w:rsidRDefault="00371AF4" w:rsidP="00F07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AF4" w:rsidRDefault="00F07A56" w:rsidP="00F07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F4">
        <w:rPr>
          <w:rFonts w:ascii="Times New Roman" w:hAnsi="Times New Roman" w:cs="Times New Roman"/>
          <w:b/>
          <w:sz w:val="24"/>
          <w:szCs w:val="24"/>
        </w:rPr>
        <w:t>Адресная программа</w:t>
      </w:r>
      <w:r w:rsidR="00371AF4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  <w:r w:rsidRPr="00371AF4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6D27BA" w:rsidRPr="00371AF4" w:rsidRDefault="00F07A56" w:rsidP="00F07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F4">
        <w:rPr>
          <w:rFonts w:ascii="Times New Roman" w:hAnsi="Times New Roman" w:cs="Times New Roman"/>
          <w:b/>
          <w:sz w:val="24"/>
          <w:szCs w:val="24"/>
        </w:rPr>
        <w:t xml:space="preserve">по нормализации  </w:t>
      </w:r>
      <w:proofErr w:type="spellStart"/>
      <w:r w:rsidRPr="00371AF4">
        <w:rPr>
          <w:rFonts w:ascii="Times New Roman" w:hAnsi="Times New Roman" w:cs="Times New Roman"/>
          <w:b/>
          <w:sz w:val="24"/>
          <w:szCs w:val="24"/>
        </w:rPr>
        <w:t>температурно</w:t>
      </w:r>
      <w:proofErr w:type="spellEnd"/>
      <w:r w:rsidRPr="00371AF4">
        <w:rPr>
          <w:rFonts w:ascii="Times New Roman" w:hAnsi="Times New Roman" w:cs="Times New Roman"/>
          <w:b/>
          <w:sz w:val="24"/>
          <w:szCs w:val="24"/>
        </w:rPr>
        <w:t xml:space="preserve"> – влажностного режима в чердачных помещениях  на  201</w:t>
      </w:r>
      <w:r w:rsidR="00C05C8C" w:rsidRPr="00371AF4">
        <w:rPr>
          <w:rFonts w:ascii="Times New Roman" w:hAnsi="Times New Roman" w:cs="Times New Roman"/>
          <w:b/>
          <w:sz w:val="24"/>
          <w:szCs w:val="24"/>
        </w:rPr>
        <w:t>4</w:t>
      </w:r>
      <w:r w:rsidRPr="00371AF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E482C" w:rsidRPr="00371AF4" w:rsidRDefault="00371AF4" w:rsidP="00F07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«ЖКС</w:t>
      </w:r>
      <w:r w:rsidR="001E482C" w:rsidRPr="00371AF4">
        <w:rPr>
          <w:rFonts w:ascii="Times New Roman" w:hAnsi="Times New Roman" w:cs="Times New Roman"/>
          <w:b/>
          <w:sz w:val="24"/>
          <w:szCs w:val="24"/>
        </w:rPr>
        <w:t xml:space="preserve"> №1 Василеостровского района»</w:t>
      </w:r>
    </w:p>
    <w:p w:rsidR="00F07A56" w:rsidRPr="00371AF4" w:rsidRDefault="00F07A56" w:rsidP="00F07A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AF4" w:rsidRPr="00B1763F" w:rsidRDefault="00371AF4" w:rsidP="00F07A56">
      <w:pPr>
        <w:pStyle w:val="a3"/>
        <w:jc w:val="center"/>
        <w:rPr>
          <w:rFonts w:ascii="Times New Roman" w:hAnsi="Times New Roman" w:cs="Times New Roman"/>
        </w:rPr>
      </w:pPr>
    </w:p>
    <w:p w:rsidR="00F07A56" w:rsidRPr="00B1763F" w:rsidRDefault="00F07A56" w:rsidP="00F07A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345" w:type="dxa"/>
        <w:tblLayout w:type="fixed"/>
        <w:tblLook w:val="04A0" w:firstRow="1" w:lastRow="0" w:firstColumn="1" w:lastColumn="0" w:noHBand="0" w:noVBand="1"/>
      </w:tblPr>
      <w:tblGrid>
        <w:gridCol w:w="708"/>
        <w:gridCol w:w="2538"/>
        <w:gridCol w:w="2126"/>
        <w:gridCol w:w="2551"/>
        <w:gridCol w:w="1701"/>
        <w:gridCol w:w="1472"/>
        <w:gridCol w:w="2551"/>
      </w:tblGrid>
      <w:tr w:rsidR="009B0844" w:rsidRPr="00B1763F" w:rsidTr="009B0844">
        <w:tc>
          <w:tcPr>
            <w:tcW w:w="708" w:type="dxa"/>
          </w:tcPr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538" w:type="dxa"/>
          </w:tcPr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Адрес </w:t>
            </w:r>
          </w:p>
        </w:tc>
        <w:tc>
          <w:tcPr>
            <w:tcW w:w="2126" w:type="dxa"/>
          </w:tcPr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Засыпка чердачного помещения  керамзитом, </w:t>
            </w:r>
          </w:p>
          <w:p w:rsidR="009B0844" w:rsidRPr="002C75F8" w:rsidRDefault="00A437EF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куб.</w:t>
            </w:r>
            <w:r w:rsidR="009B0844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proofErr w:type="spellEnd"/>
            <w:r w:rsidR="009B0844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Восстано</w:t>
            </w:r>
            <w:r w:rsidR="00A437EF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вление изоляции на трубопроводе</w:t>
            </w: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</w:p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proofErr w:type="gramEnd"/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  <w:r w:rsidR="00A437EF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8A4DDF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Ø76</w:t>
            </w:r>
          </w:p>
        </w:tc>
        <w:tc>
          <w:tcPr>
            <w:tcW w:w="1701" w:type="dxa"/>
          </w:tcPr>
          <w:p w:rsidR="009B0844" w:rsidRPr="002C75F8" w:rsidRDefault="00A437EF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Укрепление</w:t>
            </w:r>
            <w:r w:rsidR="009B0844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ремонт слуховых окон              шт</w:t>
            </w:r>
            <w:r w:rsidR="00371AF4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9B0844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Установка флюгарок, шт.</w:t>
            </w:r>
          </w:p>
        </w:tc>
        <w:tc>
          <w:tcPr>
            <w:tcW w:w="2551" w:type="dxa"/>
          </w:tcPr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Ремонт примыканий </w:t>
            </w:r>
            <w:r w:rsidR="00371AF4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 </w:t>
            </w:r>
            <w:proofErr w:type="spellStart"/>
            <w:r w:rsidR="00371AF4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вентканалам</w:t>
            </w:r>
            <w:proofErr w:type="spellEnd"/>
            <w:r w:rsidR="00371AF4"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м/п.</w:t>
            </w:r>
            <w:r w:rsidRPr="002C75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</w:t>
            </w:r>
          </w:p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B0844" w:rsidRPr="002C75F8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B0844" w:rsidRPr="00B1763F" w:rsidTr="009B0844">
        <w:tc>
          <w:tcPr>
            <w:tcW w:w="708" w:type="dxa"/>
          </w:tcPr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6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8" w:type="dxa"/>
          </w:tcPr>
          <w:p w:rsidR="009B0844" w:rsidRDefault="009B0844" w:rsidP="00F07A56">
            <w:pPr>
              <w:pStyle w:val="a3"/>
              <w:rPr>
                <w:rFonts w:ascii="Times New Roman" w:hAnsi="Times New Roman" w:cs="Times New Roman"/>
              </w:rPr>
            </w:pPr>
          </w:p>
          <w:p w:rsidR="009B0844" w:rsidRPr="00B1763F" w:rsidRDefault="008A4DDF" w:rsidP="008A4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пр.</w:t>
            </w:r>
            <w:r w:rsidR="00A437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д. 99/18</w:t>
            </w:r>
            <w:proofErr w:type="gramStart"/>
            <w:r w:rsidR="009B0844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9B0844" w:rsidRDefault="009B0844" w:rsidP="00754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754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551" w:type="dxa"/>
          </w:tcPr>
          <w:p w:rsidR="009B0844" w:rsidRDefault="009B0844" w:rsidP="00754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754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</w:tr>
      <w:tr w:rsidR="009B0844" w:rsidRPr="00B1763F" w:rsidTr="009B0844">
        <w:tc>
          <w:tcPr>
            <w:tcW w:w="708" w:type="dxa"/>
          </w:tcPr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17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8" w:type="dxa"/>
          </w:tcPr>
          <w:p w:rsidR="009B0844" w:rsidRDefault="009B0844" w:rsidP="008333EB">
            <w:pPr>
              <w:pStyle w:val="a3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8333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Остоумова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</w:t>
            </w:r>
            <w:r w:rsidR="00A437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д.7/9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А</w:t>
            </w:r>
            <w:proofErr w:type="gramEnd"/>
          </w:p>
        </w:tc>
        <w:tc>
          <w:tcPr>
            <w:tcW w:w="2126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551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9B0844" w:rsidRPr="00B1763F" w:rsidTr="009B0844">
        <w:tc>
          <w:tcPr>
            <w:tcW w:w="708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8" w:type="dxa"/>
          </w:tcPr>
          <w:p w:rsidR="009B0844" w:rsidRDefault="009B0844" w:rsidP="008333EB">
            <w:pPr>
              <w:pStyle w:val="a3"/>
              <w:rPr>
                <w:rFonts w:ascii="Times New Roman" w:hAnsi="Times New Roman" w:cs="Times New Roman"/>
              </w:rPr>
            </w:pPr>
          </w:p>
          <w:p w:rsidR="009B0844" w:rsidRDefault="009B0844" w:rsidP="008333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Остоумова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</w:t>
            </w:r>
            <w:r w:rsidR="00A437E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д.7/9  Б</w:t>
            </w:r>
          </w:p>
        </w:tc>
        <w:tc>
          <w:tcPr>
            <w:tcW w:w="2126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551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01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</w:tcPr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B0844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B0844" w:rsidRPr="00B1763F" w:rsidRDefault="009B0844" w:rsidP="00F07A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</w:tbl>
    <w:p w:rsidR="00F07A56" w:rsidRPr="00B1763F" w:rsidRDefault="00F07A56" w:rsidP="00F07A56">
      <w:pPr>
        <w:pStyle w:val="a3"/>
        <w:jc w:val="center"/>
        <w:rPr>
          <w:rFonts w:ascii="Times New Roman" w:hAnsi="Times New Roman" w:cs="Times New Roman"/>
        </w:rPr>
      </w:pPr>
    </w:p>
    <w:p w:rsidR="008333EB" w:rsidRPr="00B1763F" w:rsidRDefault="008333EB" w:rsidP="008333EB">
      <w:pPr>
        <w:pStyle w:val="a3"/>
        <w:rPr>
          <w:rFonts w:ascii="Times New Roman" w:hAnsi="Times New Roman" w:cs="Times New Roman"/>
        </w:rPr>
      </w:pPr>
    </w:p>
    <w:p w:rsidR="008333EB" w:rsidRPr="00B1763F" w:rsidRDefault="008333EB" w:rsidP="008333EB">
      <w:pPr>
        <w:pStyle w:val="a3"/>
        <w:rPr>
          <w:rFonts w:ascii="Times New Roman" w:hAnsi="Times New Roman" w:cs="Times New Roman"/>
        </w:rPr>
      </w:pPr>
    </w:p>
    <w:p w:rsidR="008333EB" w:rsidRPr="00B1763F" w:rsidRDefault="008333EB" w:rsidP="008333EB">
      <w:pPr>
        <w:pStyle w:val="a3"/>
        <w:rPr>
          <w:rFonts w:ascii="Times New Roman" w:hAnsi="Times New Roman" w:cs="Times New Roman"/>
        </w:rPr>
      </w:pPr>
    </w:p>
    <w:p w:rsidR="008333EB" w:rsidRPr="00B1763F" w:rsidRDefault="008333EB" w:rsidP="008333EB">
      <w:pPr>
        <w:pStyle w:val="a3"/>
        <w:rPr>
          <w:rFonts w:ascii="Times New Roman" w:hAnsi="Times New Roman" w:cs="Times New Roman"/>
        </w:rPr>
      </w:pPr>
    </w:p>
    <w:sectPr w:rsidR="008333EB" w:rsidRPr="00B1763F" w:rsidSect="00D904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56"/>
    <w:rsid w:val="00113E04"/>
    <w:rsid w:val="00136D10"/>
    <w:rsid w:val="001820BB"/>
    <w:rsid w:val="001A216D"/>
    <w:rsid w:val="001E482C"/>
    <w:rsid w:val="002C75F8"/>
    <w:rsid w:val="00371AF4"/>
    <w:rsid w:val="004A2D32"/>
    <w:rsid w:val="004B73F7"/>
    <w:rsid w:val="00506F47"/>
    <w:rsid w:val="00561FE0"/>
    <w:rsid w:val="005F3C9E"/>
    <w:rsid w:val="006D27BA"/>
    <w:rsid w:val="00715B8F"/>
    <w:rsid w:val="00742DCC"/>
    <w:rsid w:val="00754A2E"/>
    <w:rsid w:val="008333EB"/>
    <w:rsid w:val="00861D3B"/>
    <w:rsid w:val="008A4DDF"/>
    <w:rsid w:val="00982CA0"/>
    <w:rsid w:val="009B0844"/>
    <w:rsid w:val="00A437EF"/>
    <w:rsid w:val="00B11B44"/>
    <w:rsid w:val="00B1763F"/>
    <w:rsid w:val="00C05C8C"/>
    <w:rsid w:val="00CA1E77"/>
    <w:rsid w:val="00D247F0"/>
    <w:rsid w:val="00D9040C"/>
    <w:rsid w:val="00E37FC6"/>
    <w:rsid w:val="00ED7162"/>
    <w:rsid w:val="00F0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56"/>
    <w:pPr>
      <w:spacing w:after="0" w:line="240" w:lineRule="auto"/>
    </w:pPr>
  </w:style>
  <w:style w:type="table" w:styleId="a4">
    <w:name w:val="Table Grid"/>
    <w:basedOn w:val="a1"/>
    <w:uiPriority w:val="59"/>
    <w:rsid w:val="00F0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A56"/>
    <w:pPr>
      <w:spacing w:after="0" w:line="240" w:lineRule="auto"/>
    </w:pPr>
  </w:style>
  <w:style w:type="table" w:styleId="a4">
    <w:name w:val="Table Grid"/>
    <w:basedOn w:val="a1"/>
    <w:uiPriority w:val="59"/>
    <w:rsid w:val="00F07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Moi</cp:lastModifiedBy>
  <cp:revision>2</cp:revision>
  <cp:lastPrinted>2013-12-17T05:51:00Z</cp:lastPrinted>
  <dcterms:created xsi:type="dcterms:W3CDTF">2012-12-03T06:18:00Z</dcterms:created>
  <dcterms:modified xsi:type="dcterms:W3CDTF">2013-12-21T20:14:00Z</dcterms:modified>
</cp:coreProperties>
</file>